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57" w:rsidRDefault="005F0934">
      <w:pPr>
        <w:shd w:val="clear" w:color="auto" w:fill="FFFFFF"/>
        <w:jc w:val="center"/>
      </w:pPr>
      <w:r>
        <w:rPr>
          <w:b/>
          <w:color w:val="000000"/>
          <w:sz w:val="32"/>
          <w:szCs w:val="32"/>
        </w:rPr>
        <w:t xml:space="preserve">Требования к поступающим на обучение по дополнительным предпрофессиональным общеобразовательным программам в области искусств. </w:t>
      </w:r>
    </w:p>
    <w:p w:rsidR="00EA4857" w:rsidRDefault="00EA4857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5874F8" w:rsidRDefault="005F0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поступающим на обучение по дополнительной предпрофессиональной общеобразовательной программе в области музыкального искусства</w:t>
      </w:r>
      <w:r w:rsidR="005874F8">
        <w:rPr>
          <w:b/>
          <w:sz w:val="28"/>
          <w:szCs w:val="28"/>
        </w:rPr>
        <w:t>:</w:t>
      </w:r>
    </w:p>
    <w:p w:rsidR="005874F8" w:rsidRDefault="005874F8" w:rsidP="005874F8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F0934">
        <w:rPr>
          <w:b/>
          <w:sz w:val="28"/>
          <w:szCs w:val="28"/>
        </w:rPr>
        <w:t xml:space="preserve"> «Фортепиано», «</w:t>
      </w:r>
      <w:r>
        <w:rPr>
          <w:b/>
          <w:sz w:val="28"/>
          <w:szCs w:val="28"/>
        </w:rPr>
        <w:t>С</w:t>
      </w:r>
      <w:r w:rsidR="008F56DA">
        <w:rPr>
          <w:b/>
          <w:sz w:val="28"/>
          <w:szCs w:val="28"/>
        </w:rPr>
        <w:t>трунные инструменты» (скрипка), «Духовые и ударные инструменты»</w:t>
      </w:r>
      <w:r w:rsidR="00DA6D4F">
        <w:rPr>
          <w:b/>
          <w:sz w:val="28"/>
          <w:szCs w:val="28"/>
        </w:rPr>
        <w:t>,</w:t>
      </w:r>
      <w:r w:rsidR="00DA6D4F" w:rsidRPr="00DA6D4F">
        <w:rPr>
          <w:b/>
          <w:sz w:val="28"/>
          <w:szCs w:val="28"/>
        </w:rPr>
        <w:t xml:space="preserve"> </w:t>
      </w:r>
      <w:r w:rsidR="00DA6D4F">
        <w:rPr>
          <w:b/>
          <w:sz w:val="28"/>
          <w:szCs w:val="28"/>
        </w:rPr>
        <w:t>«Народные инструменты»</w:t>
      </w:r>
      <w:bookmarkStart w:id="0" w:name="_GoBack"/>
      <w:bookmarkEnd w:id="0"/>
      <w:r w:rsidR="00DA6D4F">
        <w:rPr>
          <w:b/>
          <w:sz w:val="28"/>
          <w:szCs w:val="28"/>
        </w:rPr>
        <w:t>.</w:t>
      </w:r>
      <w:r w:rsidR="008F56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 обучения 8 лет.</w:t>
      </w:r>
    </w:p>
    <w:p w:rsidR="00EA4857" w:rsidRDefault="005874F8" w:rsidP="005874F8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F0934">
        <w:rPr>
          <w:b/>
          <w:sz w:val="28"/>
          <w:szCs w:val="28"/>
        </w:rPr>
        <w:t xml:space="preserve"> «Народные инструменты»</w:t>
      </w:r>
      <w:r w:rsidR="00DA6D4F">
        <w:rPr>
          <w:b/>
          <w:sz w:val="28"/>
          <w:szCs w:val="28"/>
        </w:rPr>
        <w:t>,</w:t>
      </w:r>
      <w:r w:rsidR="005F0934">
        <w:rPr>
          <w:b/>
          <w:sz w:val="28"/>
          <w:szCs w:val="28"/>
        </w:rPr>
        <w:t xml:space="preserve"> </w:t>
      </w:r>
      <w:r w:rsidR="00DA6D4F">
        <w:rPr>
          <w:b/>
          <w:sz w:val="28"/>
          <w:szCs w:val="28"/>
        </w:rPr>
        <w:t>«Духовые и ударные инструменты»</w:t>
      </w:r>
      <w:r w:rsidR="00DA6D4F">
        <w:rPr>
          <w:b/>
          <w:sz w:val="28"/>
          <w:szCs w:val="28"/>
        </w:rPr>
        <w:t xml:space="preserve">. </w:t>
      </w:r>
      <w:r w:rsidR="008D2F9A">
        <w:rPr>
          <w:b/>
          <w:sz w:val="28"/>
          <w:szCs w:val="28"/>
        </w:rPr>
        <w:t xml:space="preserve">Срок </w:t>
      </w:r>
      <w:r>
        <w:rPr>
          <w:b/>
          <w:sz w:val="28"/>
          <w:szCs w:val="28"/>
        </w:rPr>
        <w:t>обучения 5 лет</w:t>
      </w:r>
      <w:r w:rsidR="00F840B5">
        <w:rPr>
          <w:b/>
          <w:sz w:val="28"/>
          <w:szCs w:val="28"/>
        </w:rPr>
        <w:t>.</w:t>
      </w:r>
    </w:p>
    <w:p w:rsidR="00EA4857" w:rsidRDefault="00EA4857">
      <w:pPr>
        <w:rPr>
          <w:b/>
          <w:sz w:val="28"/>
          <w:szCs w:val="28"/>
        </w:rPr>
      </w:pPr>
    </w:p>
    <w:p w:rsidR="00EA4857" w:rsidRDefault="005F0934">
      <w:pPr>
        <w:ind w:firstLine="708"/>
        <w:jc w:val="both"/>
      </w:pPr>
      <w:r>
        <w:rPr>
          <w:sz w:val="28"/>
          <w:szCs w:val="28"/>
        </w:rPr>
        <w:t>К приемным экзаменам допускаются дети в возрасте от 6 лет 6 месяцев до 9 лет.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При прослушивании выявляется уровень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общего развития ребёнка, его музыкальные данные. Каждому ребенку предлагаются задания на повторение ритмического рисунка, определение </w:t>
      </w:r>
      <w:proofErr w:type="spellStart"/>
      <w:r>
        <w:rPr>
          <w:color w:val="000000"/>
          <w:sz w:val="28"/>
          <w:szCs w:val="28"/>
        </w:rPr>
        <w:t>звуковысотности</w:t>
      </w:r>
      <w:proofErr w:type="spellEnd"/>
      <w:r>
        <w:rPr>
          <w:color w:val="000000"/>
          <w:sz w:val="28"/>
          <w:szCs w:val="28"/>
        </w:rPr>
        <w:t xml:space="preserve"> регистров, выявление внимания, памяти, проявление эмоциональности.</w:t>
      </w:r>
    </w:p>
    <w:p w:rsidR="00EA4857" w:rsidRDefault="005F0934">
      <w:pPr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Комиссией оценивается: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Уровень общего развития:</w:t>
      </w:r>
    </w:p>
    <w:p w:rsidR="00EA4857" w:rsidRDefault="005F0934">
      <w:pPr>
        <w:shd w:val="clear" w:color="auto" w:fill="FFFFFF"/>
        <w:jc w:val="both"/>
      </w:pPr>
      <w:r>
        <w:rPr>
          <w:color w:val="000000"/>
          <w:sz w:val="28"/>
          <w:szCs w:val="28"/>
        </w:rPr>
        <w:tab/>
        <w:t>- общительность (как ребёнок вступает в контакт с педагогом, инициативен ли в общении);</w:t>
      </w:r>
    </w:p>
    <w:p w:rsidR="00EA4857" w:rsidRDefault="005F0934">
      <w:pPr>
        <w:shd w:val="clear" w:color="auto" w:fill="FFFFFF"/>
        <w:jc w:val="both"/>
      </w:pPr>
      <w:r>
        <w:rPr>
          <w:color w:val="000000"/>
          <w:sz w:val="28"/>
          <w:szCs w:val="28"/>
        </w:rPr>
        <w:tab/>
        <w:t>- особенности восприятия (восприятие нового материала: с первого, со второго или третьего раза);</w:t>
      </w:r>
    </w:p>
    <w:p w:rsidR="00EA4857" w:rsidRDefault="005F0934">
      <w:pPr>
        <w:shd w:val="clear" w:color="auto" w:fill="FFFFFF"/>
        <w:jc w:val="both"/>
      </w:pPr>
      <w:r>
        <w:rPr>
          <w:color w:val="000000"/>
          <w:sz w:val="28"/>
          <w:szCs w:val="28"/>
        </w:rPr>
        <w:tab/>
        <w:t>- реакция на замечания, словесные указания; проявление интереса к происходящему.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Музыкальные данные:</w:t>
      </w:r>
    </w:p>
    <w:p w:rsidR="00EA4857" w:rsidRDefault="005F0934">
      <w:pPr>
        <w:shd w:val="clear" w:color="auto" w:fill="FFFFFF"/>
        <w:jc w:val="both"/>
      </w:pPr>
      <w:r>
        <w:rPr>
          <w:color w:val="000000"/>
          <w:sz w:val="28"/>
          <w:szCs w:val="28"/>
        </w:rPr>
        <w:tab/>
        <w:t>- развитие чувства ритма (прохлопать ритмический рисунок);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ab/>
        <w:t>- умение определять на слух высоту звука (высокий, низкий), количество одновременно звучащих нот;</w:t>
      </w:r>
    </w:p>
    <w:p w:rsidR="00EA4857" w:rsidRPr="005F0934" w:rsidRDefault="005F0934">
      <w:pPr>
        <w:shd w:val="clear" w:color="auto" w:fill="FFFFFF"/>
        <w:jc w:val="both"/>
      </w:pPr>
      <w:r>
        <w:rPr>
          <w:color w:val="000000"/>
          <w:sz w:val="28"/>
          <w:szCs w:val="28"/>
        </w:rPr>
        <w:tab/>
        <w:t>- эмоциональное исполнение стихотворения или детской песни.</w:t>
      </w:r>
    </w:p>
    <w:p w:rsidR="00EA4857" w:rsidRDefault="005F0934">
      <w:pPr>
        <w:shd w:val="clear" w:color="auto" w:fill="FFFFFF"/>
        <w:ind w:firstLine="708"/>
        <w:jc w:val="both"/>
      </w:pPr>
      <w:r>
        <w:rPr>
          <w:color w:val="000000"/>
          <w:sz w:val="28"/>
          <w:szCs w:val="28"/>
          <w:u w:val="single"/>
        </w:rPr>
        <w:t>Требования для поступающих в 1 класс после обучения на отделении раннего эстетического развития с музыкальным инструментом и групповыми занятиями.</w:t>
      </w:r>
      <w:r>
        <w:rPr>
          <w:color w:val="000000"/>
          <w:sz w:val="28"/>
          <w:szCs w:val="28"/>
        </w:rPr>
        <w:br/>
        <w:t xml:space="preserve">Поступающий в 1 класс исполняет программу из </w:t>
      </w:r>
      <w:r>
        <w:rPr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- трех разнохарактерных произведений, </w:t>
      </w:r>
      <w:r>
        <w:rPr>
          <w:sz w:val="28"/>
          <w:szCs w:val="28"/>
        </w:rPr>
        <w:t>например: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пьесу с элементами полифонии;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этюд;</w:t>
      </w:r>
    </w:p>
    <w:p w:rsidR="00EA4857" w:rsidRPr="005F0934" w:rsidRDefault="005F0934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  <w:t>- пьесу.</w:t>
      </w:r>
    </w:p>
    <w:p w:rsidR="00EA4857" w:rsidRDefault="005F0934">
      <w:pPr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Приемная комиссия оценивает:</w:t>
      </w:r>
    </w:p>
    <w:p w:rsidR="00EA4857" w:rsidRDefault="005F0934">
      <w:pPr>
        <w:shd w:val="clear" w:color="auto" w:fill="FFFFFF"/>
        <w:jc w:val="both"/>
      </w:pPr>
      <w:r>
        <w:rPr>
          <w:color w:val="000000"/>
          <w:sz w:val="28"/>
          <w:szCs w:val="28"/>
        </w:rPr>
        <w:tab/>
        <w:t>- уверенное исполнение программы наизусть в заданном темпе, с точной ритмической организацией,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штриховой определенностью (</w:t>
      </w:r>
      <w:proofErr w:type="spellStart"/>
      <w:r>
        <w:rPr>
          <w:color w:val="000000"/>
          <w:sz w:val="28"/>
          <w:szCs w:val="28"/>
        </w:rPr>
        <w:t>non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legato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legato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staccato</w:t>
      </w:r>
      <w:proofErr w:type="spellEnd"/>
      <w:r>
        <w:rPr>
          <w:color w:val="000000"/>
          <w:sz w:val="28"/>
          <w:szCs w:val="28"/>
        </w:rPr>
        <w:t>);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грамотную постановку исполнительского аппарата начальной стадии обучения;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правильную посадку за музыкальным инструментом (постановку);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организацию кисти;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артикуляцию (работа пальцев);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выразительное исполнение программы, осмысленную фразировку.</w:t>
      </w:r>
    </w:p>
    <w:p w:rsidR="00EA4857" w:rsidRDefault="005F0934">
      <w:pPr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lastRenderedPageBreak/>
        <w:t>Поступающий в 1 класс показывает знания и слуховые навыки по предметам «сольфеджио»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«хоровой класс</w:t>
      </w:r>
      <w:r>
        <w:rPr>
          <w:sz w:val="28"/>
          <w:szCs w:val="28"/>
        </w:rPr>
        <w:t>» (прослушивание по хоровому классу проводится в форме открытого занятия в присутствии членов приемной комиссии).</w:t>
      </w:r>
    </w:p>
    <w:p w:rsidR="00EA4857" w:rsidRDefault="00EA485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A4857" w:rsidRDefault="005F0934">
      <w:pPr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Требования для поступающих по переводу из другого образовательного учреждения.</w:t>
      </w:r>
    </w:p>
    <w:p w:rsidR="00EA4857" w:rsidRDefault="005F0934">
      <w:pPr>
        <w:shd w:val="clear" w:color="auto" w:fill="FFFFFF"/>
        <w:jc w:val="both"/>
      </w:pPr>
      <w:r>
        <w:rPr>
          <w:color w:val="000000"/>
          <w:sz w:val="28"/>
          <w:szCs w:val="28"/>
        </w:rPr>
        <w:tab/>
        <w:t>Поступающий по переводу из другого образовательного учреждения на вступительном экзамене исполняет программу на музыкальном инструменте из</w:t>
      </w:r>
    </w:p>
    <w:p w:rsidR="00EA4857" w:rsidRDefault="005F0934">
      <w:pPr>
        <w:shd w:val="clear" w:color="auto" w:fill="FFFFFF"/>
        <w:jc w:val="both"/>
      </w:pPr>
      <w:r>
        <w:rPr>
          <w:color w:val="000000"/>
          <w:sz w:val="28"/>
          <w:szCs w:val="28"/>
        </w:rPr>
        <w:t>двух – трёх произведений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(этюд, полифония, пьеса или крупная форма).</w:t>
      </w:r>
    </w:p>
    <w:p w:rsidR="00EA4857" w:rsidRDefault="005F0934">
      <w:pPr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Комиссия проверяет знания и слуховые навыки по предмету «сольфеджио». На экзамен предоставляется академическая справка и индивидуальный план из образовательного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учреждения, где обучался ребенок.</w:t>
      </w:r>
    </w:p>
    <w:p w:rsidR="00EA4857" w:rsidRDefault="00EA4857">
      <w:pPr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</w:rPr>
      </w:pPr>
    </w:p>
    <w:p w:rsidR="00EA4857" w:rsidRDefault="005F093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Приемная комиссия оценивает: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Исполнение на музыкальном инструменте:</w:t>
      </w:r>
    </w:p>
    <w:p w:rsidR="00EA4857" w:rsidRDefault="005F0934">
      <w:pPr>
        <w:shd w:val="clear" w:color="auto" w:fill="FFFFFF"/>
        <w:jc w:val="both"/>
      </w:pPr>
      <w:r>
        <w:rPr>
          <w:color w:val="000000"/>
          <w:sz w:val="28"/>
          <w:szCs w:val="28"/>
        </w:rPr>
        <w:tab/>
        <w:t>- уверенное исполнение программы наизусть, с точной ритмической организацией,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штриховой определенностью;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техническую свободу при исполнении программы;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грамотную постановку исполнительского аппарата, организацию кисти;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правильную посадку за музыкальным инструментом (постановку);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артикуляцию (работа пальцев);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выразительное исполнение программы, осмысленную фразировку.</w:t>
      </w:r>
    </w:p>
    <w:p w:rsidR="00EA4857" w:rsidRDefault="005F0934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u w:val="single"/>
        </w:rPr>
        <w:t>По предмету «сольфеджио» Приемная комиссия оценивает: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знания и слуховые навыки по предмету в соответствии с программными требованиями класса.</w:t>
      </w:r>
    </w:p>
    <w:p w:rsidR="00EA4857" w:rsidRDefault="00EA485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4857" w:rsidRDefault="005F0934">
      <w:pPr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Система оценок на вступительных экзаменах</w:t>
      </w:r>
    </w:p>
    <w:p w:rsidR="00EA4857" w:rsidRDefault="005F0934">
      <w:pPr>
        <w:shd w:val="clear" w:color="auto" w:fill="FFFFFF"/>
        <w:jc w:val="both"/>
      </w:pPr>
      <w:r>
        <w:rPr>
          <w:color w:val="000000"/>
          <w:sz w:val="28"/>
          <w:szCs w:val="28"/>
        </w:rPr>
        <w:t>На вступительных экзаменах приемной комиссией оцениваются задания, выполненные ребенком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критериями.</w:t>
      </w:r>
    </w:p>
    <w:p w:rsidR="00EA4857" w:rsidRDefault="00EA485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4857" w:rsidRDefault="005F0934">
      <w:pPr>
        <w:shd w:val="clear" w:color="auto" w:fill="FFFFFF"/>
        <w:ind w:firstLine="708"/>
        <w:jc w:val="both"/>
      </w:pPr>
      <w:r>
        <w:rPr>
          <w:color w:val="000000"/>
          <w:sz w:val="28"/>
          <w:szCs w:val="28"/>
          <w:u w:val="single"/>
        </w:rPr>
        <w:t>Оценки выставляются по пятибалльной системе</w:t>
      </w:r>
      <w:r>
        <w:rPr>
          <w:color w:val="000000"/>
          <w:sz w:val="28"/>
          <w:szCs w:val="28"/>
        </w:rPr>
        <w:t xml:space="preserve"> </w:t>
      </w:r>
    </w:p>
    <w:p w:rsidR="00EA4857" w:rsidRDefault="005F0934">
      <w:pPr>
        <w:shd w:val="clear" w:color="auto" w:fill="FFFFFF"/>
        <w:jc w:val="both"/>
      </w:pPr>
      <w:r>
        <w:rPr>
          <w:color w:val="000000"/>
          <w:sz w:val="28"/>
          <w:szCs w:val="28"/>
        </w:rPr>
        <w:t>При подведении итогов Приемная комиссия выводит средний балл по сумме всех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оценок за выполненные задания в соответствии с критериями оценивания.</w:t>
      </w:r>
    </w:p>
    <w:p w:rsidR="00EA4857" w:rsidRDefault="005F09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 результатах отбора принимается приемной комиссией на закрытом заседании простым подсчетом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среднего балла по сумме баллов, выставляемых за каждое задание</w:t>
      </w:r>
      <w:r w:rsidR="008F56DA">
        <w:rPr>
          <w:color w:val="000000"/>
          <w:sz w:val="28"/>
          <w:szCs w:val="28"/>
        </w:rPr>
        <w:t>.</w:t>
      </w:r>
    </w:p>
    <w:tbl>
      <w:tblPr>
        <w:tblStyle w:val="a9"/>
        <w:tblW w:w="10710" w:type="dxa"/>
        <w:tblInd w:w="-421" w:type="dxa"/>
        <w:tblLook w:val="04A0" w:firstRow="1" w:lastRow="0" w:firstColumn="1" w:lastColumn="0" w:noHBand="0" w:noVBand="1"/>
      </w:tblPr>
      <w:tblGrid>
        <w:gridCol w:w="1956"/>
        <w:gridCol w:w="2768"/>
        <w:gridCol w:w="1832"/>
        <w:gridCol w:w="2065"/>
        <w:gridCol w:w="2089"/>
      </w:tblGrid>
      <w:tr w:rsidR="008F56DA" w:rsidTr="005C2B9E"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8F56DA" w:rsidRDefault="008F56DA" w:rsidP="005C2B9E">
            <w:pPr>
              <w:jc w:val="center"/>
            </w:pPr>
            <w:r>
              <w:t>Оценочный балл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</w:tcPr>
          <w:p w:rsidR="008F56DA" w:rsidRDefault="008F56DA" w:rsidP="005C2B9E">
            <w:pPr>
              <w:jc w:val="center"/>
            </w:pPr>
            <w:r>
              <w:t>Слух</w:t>
            </w: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</w:tcPr>
          <w:p w:rsidR="008F56DA" w:rsidRDefault="008F56DA" w:rsidP="005C2B9E">
            <w:pPr>
              <w:jc w:val="center"/>
            </w:pPr>
            <w:r>
              <w:t>Ритм</w:t>
            </w:r>
          </w:p>
        </w:tc>
        <w:tc>
          <w:tcPr>
            <w:tcW w:w="2065" w:type="dxa"/>
            <w:shd w:val="clear" w:color="auto" w:fill="auto"/>
            <w:tcMar>
              <w:left w:w="108" w:type="dxa"/>
            </w:tcMar>
          </w:tcPr>
          <w:p w:rsidR="008F56DA" w:rsidRDefault="008F56DA" w:rsidP="005C2B9E">
            <w:pPr>
              <w:jc w:val="center"/>
            </w:pPr>
            <w:r>
              <w:t>Память</w:t>
            </w:r>
          </w:p>
        </w:tc>
        <w:tc>
          <w:tcPr>
            <w:tcW w:w="2089" w:type="dxa"/>
            <w:shd w:val="clear" w:color="auto" w:fill="auto"/>
            <w:tcMar>
              <w:left w:w="108" w:type="dxa"/>
            </w:tcMar>
          </w:tcPr>
          <w:p w:rsidR="008F56DA" w:rsidRDefault="008F56DA" w:rsidP="005C2B9E">
            <w:pPr>
              <w:jc w:val="center"/>
            </w:pPr>
            <w:r>
              <w:t>Вокальные данные</w:t>
            </w:r>
          </w:p>
        </w:tc>
      </w:tr>
      <w:tr w:rsidR="008F56DA" w:rsidTr="005C2B9E"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8F56DA" w:rsidRDefault="008F56DA" w:rsidP="005C2B9E">
            <w:pPr>
              <w:jc w:val="center"/>
            </w:pPr>
            <w:r>
              <w:t xml:space="preserve">Оптимальный </w:t>
            </w:r>
          </w:p>
          <w:p w:rsidR="008F56DA" w:rsidRDefault="008F56DA" w:rsidP="005C2B9E">
            <w:pPr>
              <w:jc w:val="center"/>
            </w:pPr>
            <w:r>
              <w:t>(5 баллов)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</w:tcPr>
          <w:p w:rsidR="008F56DA" w:rsidRDefault="008F56DA" w:rsidP="005C2B9E">
            <w:pPr>
              <w:jc w:val="both"/>
            </w:pPr>
            <w:r>
              <w:t>Пение песен в характере. Точное, выразительное воспроизведение мелодии и ритма. Ладотональная устойчивость</w:t>
            </w: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</w:tcPr>
          <w:p w:rsidR="008F56DA" w:rsidRDefault="008F56DA" w:rsidP="005C2B9E">
            <w:pPr>
              <w:jc w:val="both"/>
            </w:pPr>
            <w:r>
              <w:t>Точное повторение ритма в заданном темпе и метре</w:t>
            </w:r>
          </w:p>
        </w:tc>
        <w:tc>
          <w:tcPr>
            <w:tcW w:w="2065" w:type="dxa"/>
            <w:shd w:val="clear" w:color="auto" w:fill="auto"/>
            <w:tcMar>
              <w:left w:w="108" w:type="dxa"/>
            </w:tcMar>
          </w:tcPr>
          <w:p w:rsidR="008F56DA" w:rsidRDefault="008F56DA" w:rsidP="005C2B9E">
            <w:pPr>
              <w:jc w:val="both"/>
            </w:pPr>
            <w:r>
              <w:t>Умение правильно запоминать предложенное задание и точно его повторить</w:t>
            </w:r>
          </w:p>
        </w:tc>
        <w:tc>
          <w:tcPr>
            <w:tcW w:w="2089" w:type="dxa"/>
            <w:shd w:val="clear" w:color="auto" w:fill="auto"/>
            <w:tcMar>
              <w:left w:w="108" w:type="dxa"/>
            </w:tcMar>
          </w:tcPr>
          <w:p w:rsidR="008F56DA" w:rsidRDefault="008F56DA" w:rsidP="005C2B9E">
            <w:pPr>
              <w:jc w:val="both"/>
            </w:pPr>
            <w:r>
              <w:t>Голос имеет красивый тембр, звучит свободно и легко, подвижно, звонко и чисто.</w:t>
            </w:r>
          </w:p>
        </w:tc>
      </w:tr>
      <w:tr w:rsidR="008F56DA" w:rsidTr="005C2B9E"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8F56DA" w:rsidRDefault="008F56DA" w:rsidP="005C2B9E">
            <w:pPr>
              <w:jc w:val="center"/>
            </w:pPr>
            <w:r>
              <w:t xml:space="preserve">Достаточный </w:t>
            </w:r>
          </w:p>
          <w:p w:rsidR="008F56DA" w:rsidRDefault="008F56DA" w:rsidP="005C2B9E">
            <w:pPr>
              <w:jc w:val="center"/>
            </w:pPr>
            <w:r>
              <w:t>(4 балла)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</w:tcPr>
          <w:p w:rsidR="008F56DA" w:rsidRDefault="008F56DA" w:rsidP="005C2B9E">
            <w:pPr>
              <w:jc w:val="both"/>
            </w:pPr>
            <w:r>
              <w:t xml:space="preserve">Пение песни в характере. Небольшие ошибки в мелодии и </w:t>
            </w:r>
            <w:r>
              <w:lastRenderedPageBreak/>
              <w:t>ритме. Неустойчивая интонация</w:t>
            </w: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</w:tcPr>
          <w:p w:rsidR="008F56DA" w:rsidRDefault="008F56DA" w:rsidP="005C2B9E">
            <w:pPr>
              <w:jc w:val="both"/>
            </w:pPr>
            <w:r>
              <w:lastRenderedPageBreak/>
              <w:t xml:space="preserve">Достаточное повторение ритма в </w:t>
            </w:r>
            <w:r>
              <w:lastRenderedPageBreak/>
              <w:t>заданном темпе и метре</w:t>
            </w:r>
          </w:p>
        </w:tc>
        <w:tc>
          <w:tcPr>
            <w:tcW w:w="2065" w:type="dxa"/>
            <w:shd w:val="clear" w:color="auto" w:fill="auto"/>
            <w:tcMar>
              <w:left w:w="108" w:type="dxa"/>
            </w:tcMar>
          </w:tcPr>
          <w:p w:rsidR="008F56DA" w:rsidRDefault="008F56DA" w:rsidP="005C2B9E">
            <w:pPr>
              <w:jc w:val="both"/>
            </w:pPr>
            <w:r>
              <w:lastRenderedPageBreak/>
              <w:t xml:space="preserve">Затруднение запоминания предложенных </w:t>
            </w:r>
            <w:r>
              <w:lastRenderedPageBreak/>
              <w:t>заданий с первого раза</w:t>
            </w:r>
          </w:p>
        </w:tc>
        <w:tc>
          <w:tcPr>
            <w:tcW w:w="2089" w:type="dxa"/>
            <w:shd w:val="clear" w:color="auto" w:fill="auto"/>
            <w:tcMar>
              <w:left w:w="108" w:type="dxa"/>
            </w:tcMar>
          </w:tcPr>
          <w:p w:rsidR="008F56DA" w:rsidRDefault="008F56DA" w:rsidP="005C2B9E">
            <w:pPr>
              <w:jc w:val="both"/>
            </w:pPr>
            <w:r>
              <w:lastRenderedPageBreak/>
              <w:t xml:space="preserve">Голос звучит глухо, присутствует сип </w:t>
            </w:r>
            <w:r>
              <w:lastRenderedPageBreak/>
              <w:t>в голосе, носовой призвук</w:t>
            </w:r>
          </w:p>
        </w:tc>
      </w:tr>
      <w:tr w:rsidR="008F56DA" w:rsidTr="005C2B9E"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8F56DA" w:rsidRDefault="008F56DA" w:rsidP="005C2B9E">
            <w:pPr>
              <w:jc w:val="center"/>
            </w:pPr>
            <w:r>
              <w:lastRenderedPageBreak/>
              <w:t>Удовлетворит.</w:t>
            </w:r>
          </w:p>
          <w:p w:rsidR="008F56DA" w:rsidRDefault="008F56DA" w:rsidP="005C2B9E">
            <w:pPr>
              <w:jc w:val="center"/>
            </w:pPr>
            <w:r>
              <w:t xml:space="preserve"> (3 балла)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</w:tcPr>
          <w:p w:rsidR="008F56DA" w:rsidRDefault="008F56DA" w:rsidP="005C2B9E">
            <w:pPr>
              <w:jc w:val="both"/>
            </w:pPr>
            <w:r>
              <w:t>Неточное интонирование песни с ошибками в мелодии и ритме</w:t>
            </w: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</w:tcPr>
          <w:p w:rsidR="008F56DA" w:rsidRDefault="008F56DA" w:rsidP="005C2B9E">
            <w:pPr>
              <w:jc w:val="both"/>
            </w:pPr>
            <w:r>
              <w:t>Ошибки в ритме и невыраженный темп</w:t>
            </w:r>
          </w:p>
        </w:tc>
        <w:tc>
          <w:tcPr>
            <w:tcW w:w="2065" w:type="dxa"/>
            <w:shd w:val="clear" w:color="auto" w:fill="auto"/>
            <w:tcMar>
              <w:left w:w="108" w:type="dxa"/>
            </w:tcMar>
          </w:tcPr>
          <w:p w:rsidR="008F56DA" w:rsidRDefault="008F56DA" w:rsidP="005C2B9E">
            <w:pPr>
              <w:jc w:val="both"/>
            </w:pPr>
            <w:r>
              <w:t>Запоминание с ошибками предложенных заданий</w:t>
            </w:r>
          </w:p>
        </w:tc>
        <w:tc>
          <w:tcPr>
            <w:tcW w:w="2089" w:type="dxa"/>
            <w:shd w:val="clear" w:color="auto" w:fill="auto"/>
            <w:tcMar>
              <w:left w:w="108" w:type="dxa"/>
            </w:tcMar>
          </w:tcPr>
          <w:p w:rsidR="008F56DA" w:rsidRDefault="008F56DA" w:rsidP="005C2B9E">
            <w:pPr>
              <w:jc w:val="both"/>
            </w:pPr>
            <w:r>
              <w:t>Голос звучит тяжело, сдавлено, присутствуют сильный сип и легкая хрипотца</w:t>
            </w:r>
          </w:p>
        </w:tc>
      </w:tr>
    </w:tbl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>
      <w:pPr>
        <w:rPr>
          <w:color w:val="000000"/>
          <w:sz w:val="28"/>
          <w:szCs w:val="28"/>
        </w:rPr>
      </w:pPr>
    </w:p>
    <w:p w:rsidR="008F56DA" w:rsidRDefault="008F56DA"/>
    <w:p w:rsidR="00EA4857" w:rsidRDefault="00EA4857"/>
    <w:p w:rsidR="009D695F" w:rsidRDefault="009D695F" w:rsidP="009D6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поступающим на обучение по дополнительной предпрофессиональной общеобразовательной программе в области музыкального искусства «Хоровое пение»</w:t>
      </w:r>
      <w:r w:rsidR="00F840B5">
        <w:rPr>
          <w:b/>
          <w:sz w:val="28"/>
          <w:szCs w:val="28"/>
        </w:rPr>
        <w:t>. Срок обучения 8-9 лет.</w:t>
      </w:r>
    </w:p>
    <w:p w:rsidR="009D695F" w:rsidRDefault="009D695F" w:rsidP="009D69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Прием в школу осуществляется на конкурсной основе по результатам приёмных прослушиваний, где оцениваются: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Музыкальный слух - чистота интонации в исполняемой песне, точное повторение предложенной мелодии или отдельных звуков, определение количества звуков в гармоническом сочетании.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Чувство ритма - точное повторение ритмического рисунка исполняемой или предложенной мелодии.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Музыкальная память - умение запомнить и точно повторить мелодию и ритмический рисунок после первого проигрывания.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Эмоциональность - общительность, способность идти на контакт, выразительность исполнения. Оценка эмоциональности является дополнительной в определении личностных качеств поступающего.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Вокальные данные - оценка голосовых возможностей ребенка. </w:t>
      </w:r>
    </w:p>
    <w:p w:rsidR="009D695F" w:rsidRDefault="009D695F" w:rsidP="009D69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ребенку, поступающему без музыкальной подготовки необходимо подготовить любую песню из детского репертуара без аккомпанемента и выучить наизусть стихотворение. </w:t>
      </w:r>
    </w:p>
    <w:p w:rsidR="009D695F" w:rsidRDefault="009D695F" w:rsidP="009D69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проверки музыкальных способностей: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исполнение подготовленной песни,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чтение выученного стихотворения наизусть и рассказ о его содержании,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повторение голосом небольших </w:t>
      </w:r>
      <w:proofErr w:type="spellStart"/>
      <w:r>
        <w:rPr>
          <w:sz w:val="28"/>
          <w:szCs w:val="28"/>
        </w:rPr>
        <w:t>попевок</w:t>
      </w:r>
      <w:proofErr w:type="spellEnd"/>
      <w:r>
        <w:rPr>
          <w:sz w:val="28"/>
          <w:szCs w:val="28"/>
        </w:rPr>
        <w:t>, предложенных преподавателем,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пропевание</w:t>
      </w:r>
      <w:proofErr w:type="spellEnd"/>
      <w:r>
        <w:rPr>
          <w:sz w:val="28"/>
          <w:szCs w:val="28"/>
        </w:rPr>
        <w:t xml:space="preserve"> сыгранного педагогом звука или определение его на инструменте в пределах октавы,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определение количества звуков в гармоническом звучании интервала и аккорда,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повторение хлопками ритма мелодии или ритмического рисунка, предложенного преподавателем,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если ребенок обучался игре на инструменте, он может исполнить пьесу из своего репертуара.</w:t>
      </w:r>
    </w:p>
    <w:tbl>
      <w:tblPr>
        <w:tblStyle w:val="a9"/>
        <w:tblW w:w="10710" w:type="dxa"/>
        <w:tblInd w:w="-421" w:type="dxa"/>
        <w:tblLook w:val="04A0" w:firstRow="1" w:lastRow="0" w:firstColumn="1" w:lastColumn="0" w:noHBand="0" w:noVBand="1"/>
      </w:tblPr>
      <w:tblGrid>
        <w:gridCol w:w="1956"/>
        <w:gridCol w:w="2768"/>
        <w:gridCol w:w="1832"/>
        <w:gridCol w:w="2065"/>
        <w:gridCol w:w="2089"/>
      </w:tblGrid>
      <w:tr w:rsidR="009D695F" w:rsidTr="008F56DA"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center"/>
            </w:pPr>
            <w:r>
              <w:t>Оценочный балл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center"/>
            </w:pPr>
            <w:r>
              <w:t>Слух</w:t>
            </w: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center"/>
            </w:pPr>
            <w:r>
              <w:t>Ритм</w:t>
            </w:r>
          </w:p>
        </w:tc>
        <w:tc>
          <w:tcPr>
            <w:tcW w:w="2065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center"/>
            </w:pPr>
            <w:r>
              <w:t>Память</w:t>
            </w:r>
          </w:p>
        </w:tc>
        <w:tc>
          <w:tcPr>
            <w:tcW w:w="2089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center"/>
            </w:pPr>
            <w:r>
              <w:t>Вокальные данные</w:t>
            </w:r>
          </w:p>
        </w:tc>
      </w:tr>
      <w:tr w:rsidR="009D695F" w:rsidTr="008F56DA"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center"/>
            </w:pPr>
            <w:r>
              <w:t xml:space="preserve">Оптимальный </w:t>
            </w:r>
          </w:p>
          <w:p w:rsidR="009D695F" w:rsidRDefault="009D695F" w:rsidP="007F447F">
            <w:pPr>
              <w:jc w:val="center"/>
            </w:pPr>
            <w:r>
              <w:t>(5 баллов)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Пение песен в характере. Точное, выразительное воспроизведение мелодии и ритма. Ладотональная устойчивость</w:t>
            </w: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Точное повторение ритма в заданном темпе и метре</w:t>
            </w:r>
          </w:p>
        </w:tc>
        <w:tc>
          <w:tcPr>
            <w:tcW w:w="2065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Умение правильно запоминать предложенное задание и точно его повторить</w:t>
            </w:r>
          </w:p>
        </w:tc>
        <w:tc>
          <w:tcPr>
            <w:tcW w:w="2089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Голос имеет красивый тембр, звучит свободно и легко, подвижно, звонко и чисто.</w:t>
            </w:r>
          </w:p>
        </w:tc>
      </w:tr>
      <w:tr w:rsidR="009D695F" w:rsidTr="008F56DA"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center"/>
            </w:pPr>
            <w:r>
              <w:t xml:space="preserve">Достаточный </w:t>
            </w:r>
          </w:p>
          <w:p w:rsidR="009D695F" w:rsidRDefault="009D695F" w:rsidP="007F447F">
            <w:pPr>
              <w:jc w:val="center"/>
            </w:pPr>
            <w:r>
              <w:t>(4 балла)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Пение песни в характере. Небольшие ошибки в мелодии и ритме. Неустойчивая интонация</w:t>
            </w: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Достаточное повторение ритма в заданном темпе и метре</w:t>
            </w:r>
          </w:p>
        </w:tc>
        <w:tc>
          <w:tcPr>
            <w:tcW w:w="2065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Затруднение запоминания предложенных заданий с первого раза</w:t>
            </w:r>
          </w:p>
        </w:tc>
        <w:tc>
          <w:tcPr>
            <w:tcW w:w="2089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Голос звучит глухо, присутствует сип в голосе, носовой призвук</w:t>
            </w:r>
          </w:p>
        </w:tc>
      </w:tr>
      <w:tr w:rsidR="009D695F" w:rsidTr="008F56DA"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5874F8" w:rsidRDefault="005874F8" w:rsidP="007F447F">
            <w:pPr>
              <w:jc w:val="center"/>
            </w:pPr>
            <w:r>
              <w:t>Удовлетворит.</w:t>
            </w:r>
          </w:p>
          <w:p w:rsidR="009D695F" w:rsidRDefault="009D695F" w:rsidP="007F447F">
            <w:pPr>
              <w:jc w:val="center"/>
            </w:pPr>
            <w:r>
              <w:t xml:space="preserve"> (3 балла)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Неточное интонирование песни с ошибками в мелодии и ритме</w:t>
            </w: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Ошибки в ритме и невыраженный темп</w:t>
            </w:r>
          </w:p>
        </w:tc>
        <w:tc>
          <w:tcPr>
            <w:tcW w:w="2065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Запоминание с ошибками предложенных заданий</w:t>
            </w:r>
          </w:p>
        </w:tc>
        <w:tc>
          <w:tcPr>
            <w:tcW w:w="2089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 xml:space="preserve">Голос звучит тяжело, сдавлено, присутствуют </w:t>
            </w:r>
            <w:r>
              <w:lastRenderedPageBreak/>
              <w:t>сильный сип и легкая хрипотца</w:t>
            </w:r>
          </w:p>
        </w:tc>
      </w:tr>
    </w:tbl>
    <w:p w:rsidR="009D695F" w:rsidRDefault="009D695F">
      <w:pPr>
        <w:jc w:val="center"/>
        <w:rPr>
          <w:b/>
          <w:sz w:val="28"/>
          <w:szCs w:val="28"/>
        </w:rPr>
      </w:pPr>
    </w:p>
    <w:p w:rsidR="00EA4857" w:rsidRDefault="00EA4857">
      <w:pPr>
        <w:ind w:firstLine="708"/>
        <w:jc w:val="both"/>
        <w:rPr>
          <w:sz w:val="28"/>
          <w:szCs w:val="28"/>
        </w:rPr>
      </w:pPr>
    </w:p>
    <w:sectPr w:rsidR="00EA4857">
      <w:pgSz w:w="11906" w:h="16838"/>
      <w:pgMar w:top="851" w:right="567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57"/>
    <w:rsid w:val="000E5F8C"/>
    <w:rsid w:val="002B4905"/>
    <w:rsid w:val="005874F8"/>
    <w:rsid w:val="005F0934"/>
    <w:rsid w:val="008A3C0B"/>
    <w:rsid w:val="008D2F9A"/>
    <w:rsid w:val="008F56DA"/>
    <w:rsid w:val="00992BFF"/>
    <w:rsid w:val="009D695F"/>
    <w:rsid w:val="00B06A63"/>
    <w:rsid w:val="00DA6D4F"/>
    <w:rsid w:val="00EA4857"/>
    <w:rsid w:val="00F840B5"/>
    <w:rsid w:val="00F9638E"/>
    <w:rsid w:val="00F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88B61-E510-46C2-87C4-67F938FB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3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D86A3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A3A85"/>
    <w:pPr>
      <w:ind w:left="720"/>
      <w:contextualSpacing/>
    </w:pPr>
  </w:style>
  <w:style w:type="table" w:styleId="a9">
    <w:name w:val="Table Grid"/>
    <w:basedOn w:val="a1"/>
    <w:uiPriority w:val="39"/>
    <w:rsid w:val="00711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06A6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Учетная запись Майкрософт</cp:lastModifiedBy>
  <cp:revision>3</cp:revision>
  <dcterms:created xsi:type="dcterms:W3CDTF">2022-04-15T07:45:00Z</dcterms:created>
  <dcterms:modified xsi:type="dcterms:W3CDTF">2022-04-15T07:48:00Z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